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94B68" w:rsidR="00136402" w:rsidP="00136402" w:rsidRDefault="00136402" w14:paraId="57EEC1A4" w14:textId="4C8DFD06">
      <w:pPr>
        <w:pStyle w:val="NoSpacing"/>
        <w:jc w:val="center"/>
        <w:rPr>
          <w:sz w:val="28"/>
          <w:szCs w:val="28"/>
        </w:rPr>
      </w:pPr>
      <w:r w:rsidRPr="00994B68">
        <w:rPr>
          <w:sz w:val="28"/>
          <w:szCs w:val="28"/>
        </w:rPr>
        <w:t xml:space="preserve">CARLI </w:t>
      </w:r>
      <w:r>
        <w:rPr>
          <w:sz w:val="28"/>
          <w:szCs w:val="28"/>
        </w:rPr>
        <w:t>DEI</w:t>
      </w:r>
      <w:r w:rsidRPr="00994B68">
        <w:rPr>
          <w:sz w:val="28"/>
          <w:szCs w:val="28"/>
        </w:rPr>
        <w:t xml:space="preserve"> Committee</w:t>
      </w:r>
    </w:p>
    <w:p w:rsidRPr="00994B68" w:rsidR="00136402" w:rsidP="00136402" w:rsidRDefault="00136402" w14:paraId="7D87A131" w14:textId="5D1ADDD5">
      <w:pPr>
        <w:pStyle w:val="NoSpacing"/>
        <w:jc w:val="center"/>
        <w:rPr>
          <w:sz w:val="24"/>
          <w:szCs w:val="24"/>
        </w:rPr>
      </w:pPr>
      <w:r w:rsidRPr="00994B68">
        <w:rPr>
          <w:sz w:val="24"/>
          <w:szCs w:val="24"/>
        </w:rPr>
        <w:t xml:space="preserve">September </w:t>
      </w:r>
      <w:r>
        <w:rPr>
          <w:sz w:val="24"/>
          <w:szCs w:val="24"/>
        </w:rPr>
        <w:t>20</w:t>
      </w:r>
      <w:r w:rsidRPr="00994B68">
        <w:rPr>
          <w:sz w:val="24"/>
          <w:szCs w:val="24"/>
        </w:rPr>
        <w:t>, 2024</w:t>
      </w:r>
    </w:p>
    <w:p w:rsidRPr="00994B68" w:rsidR="00136402" w:rsidP="00136402" w:rsidRDefault="00136402" w14:paraId="573FD53A" w14:textId="21B6CE3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8:30</w:t>
      </w:r>
      <w:r w:rsidRPr="00994B68">
        <w:rPr>
          <w:sz w:val="24"/>
          <w:szCs w:val="24"/>
        </w:rPr>
        <w:t xml:space="preserve"> - </w:t>
      </w:r>
      <w:r>
        <w:rPr>
          <w:sz w:val="24"/>
          <w:szCs w:val="24"/>
        </w:rPr>
        <w:t>10</w:t>
      </w:r>
      <w:r w:rsidRPr="00994B68">
        <w:rPr>
          <w:sz w:val="24"/>
          <w:szCs w:val="24"/>
        </w:rPr>
        <w:t xml:space="preserve">:00 </w:t>
      </w:r>
      <w:r>
        <w:rPr>
          <w:sz w:val="24"/>
          <w:szCs w:val="24"/>
        </w:rPr>
        <w:t>a</w:t>
      </w:r>
      <w:r w:rsidRPr="00994B68">
        <w:rPr>
          <w:sz w:val="24"/>
          <w:szCs w:val="24"/>
        </w:rPr>
        <w:t>.m.</w:t>
      </w:r>
    </w:p>
    <w:p w:rsidRPr="00994B68" w:rsidR="00136402" w:rsidP="00136402" w:rsidRDefault="00136402" w14:paraId="46E3F8CC" w14:textId="003C0BF7">
      <w:pPr>
        <w:pStyle w:val="NoSpacing"/>
        <w:jc w:val="center"/>
        <w:rPr>
          <w:sz w:val="24"/>
          <w:szCs w:val="24"/>
        </w:rPr>
      </w:pPr>
      <w:hyperlink w:history="1" r:id="rId5">
        <w:r w:rsidRPr="00136402">
          <w:rPr>
            <w:rStyle w:val="Hyperlink"/>
            <w:sz w:val="24"/>
            <w:szCs w:val="24"/>
          </w:rPr>
          <w:t>Zoom Meeting Link</w:t>
        </w:r>
      </w:hyperlink>
    </w:p>
    <w:p w:rsidR="00136402" w:rsidP="00136402" w:rsidRDefault="00136402" w14:paraId="32CC8513" w14:textId="6914BFB6">
      <w:pPr>
        <w:pStyle w:val="NoSpacing"/>
        <w:jc w:val="center"/>
      </w:pPr>
      <w:r>
        <w:t>Meeting ID:</w:t>
      </w:r>
      <w:r>
        <w:t xml:space="preserve"> </w:t>
      </w:r>
      <w:r w:rsidRPr="00136402">
        <w:t>830 1814 9037</w:t>
      </w:r>
      <w:r>
        <w:t>; Password</w:t>
      </w:r>
      <w:r>
        <w:t xml:space="preserve">: </w:t>
      </w:r>
      <w:proofErr w:type="gramStart"/>
      <w:r w:rsidRPr="00136402">
        <w:t>058042</w:t>
      </w:r>
      <w:r>
        <w:t>;</w:t>
      </w:r>
      <w:proofErr w:type="gramEnd"/>
    </w:p>
    <w:p w:rsidR="00136402" w:rsidP="00136402" w:rsidRDefault="00136402" w14:paraId="6B19F102" w14:textId="77777777">
      <w:pPr>
        <w:pStyle w:val="NoSpacing"/>
        <w:jc w:val="center"/>
      </w:pPr>
      <w:r>
        <w:t>Call in option: 312 626 6799</w:t>
      </w:r>
    </w:p>
    <w:p w:rsidRPr="006F000D" w:rsidR="00136402" w:rsidP="00136402" w:rsidRDefault="00136402" w14:paraId="5D3FC206" w14:textId="77777777">
      <w:pPr>
        <w:rPr>
          <w:sz w:val="24"/>
          <w:szCs w:val="24"/>
        </w:rPr>
      </w:pPr>
      <w:r w:rsidRPr="006F000D">
        <w:rPr>
          <w:sz w:val="24"/>
          <w:szCs w:val="24"/>
        </w:rPr>
        <w:t>AGENDA</w:t>
      </w:r>
    </w:p>
    <w:p w:rsidR="00136402" w:rsidP="00136402" w:rsidRDefault="00136402" w14:paraId="72035A63" w14:textId="26CF4E44">
      <w:pPr>
        <w:pStyle w:val="ListParagraph"/>
        <w:numPr>
          <w:ilvl w:val="0"/>
          <w:numId w:val="1"/>
        </w:numPr>
        <w:spacing w:after="0"/>
      </w:pPr>
      <w:r>
        <w:t xml:space="preserve">Review/Update Agenda </w:t>
      </w:r>
    </w:p>
    <w:p w:rsidR="00136402" w:rsidP="00136402" w:rsidRDefault="00136402" w14:paraId="4D5A4B1F" w14:textId="77777777">
      <w:pPr>
        <w:spacing w:after="0"/>
      </w:pPr>
    </w:p>
    <w:p w:rsidR="00136402" w:rsidP="00136402" w:rsidRDefault="00136402" w14:paraId="1C00B5B6" w14:textId="7C931554">
      <w:pPr>
        <w:pStyle w:val="ListParagraph"/>
        <w:numPr>
          <w:ilvl w:val="0"/>
          <w:numId w:val="1"/>
        </w:numPr>
        <w:spacing w:after="0"/>
      </w:pPr>
      <w:r>
        <w:t xml:space="preserve">Minutes </w:t>
      </w:r>
    </w:p>
    <w:p w:rsidR="00136402" w:rsidP="00015715" w:rsidRDefault="00015715" w14:paraId="234DBE99" w14:textId="7F364961">
      <w:pPr>
        <w:pStyle w:val="ListParagraph"/>
        <w:numPr>
          <w:ilvl w:val="1"/>
          <w:numId w:val="1"/>
        </w:numPr>
        <w:spacing w:after="0"/>
      </w:pPr>
      <w:r>
        <w:t>Minutes v</w:t>
      </w:r>
      <w:r w:rsidR="00136402">
        <w:t xml:space="preserve">olunteer </w:t>
      </w:r>
      <w:r>
        <w:t>for today</w:t>
      </w:r>
      <w:r w:rsidR="00136402">
        <w:t>:</w:t>
      </w:r>
      <w:r>
        <w:t xml:space="preserve"> </w:t>
      </w:r>
      <w:r w:rsidRPr="00015715">
        <w:t>Mitchell</w:t>
      </w:r>
      <w:r>
        <w:t xml:space="preserve"> (</w:t>
      </w:r>
      <w:r w:rsidR="00136402">
        <w:t>?</w:t>
      </w:r>
      <w:r>
        <w:t>)</w:t>
      </w:r>
    </w:p>
    <w:p w:rsidR="00015715" w:rsidP="00015715" w:rsidRDefault="00015715" w14:paraId="0243E5E0" w14:textId="63399448">
      <w:pPr>
        <w:pStyle w:val="ListParagraph"/>
        <w:numPr>
          <w:ilvl w:val="2"/>
          <w:numId w:val="1"/>
        </w:numPr>
        <w:spacing w:after="0"/>
      </w:pPr>
      <w:hyperlink w:history="1" r:id="rId6">
        <w:r w:rsidRPr="00015715">
          <w:rPr>
            <w:rStyle w:val="Hyperlink"/>
          </w:rPr>
          <w:t>Minutes volunteer schedule</w:t>
        </w:r>
      </w:hyperlink>
    </w:p>
    <w:p w:rsidR="00136402" w:rsidP="00015715" w:rsidRDefault="00015715" w14:paraId="1201207C" w14:textId="291472AE">
      <w:pPr>
        <w:pStyle w:val="ListParagraph"/>
        <w:numPr>
          <w:ilvl w:val="2"/>
          <w:numId w:val="1"/>
        </w:numPr>
        <w:spacing w:after="0"/>
      </w:pPr>
      <w:hyperlink w:history="1" r:id="rId7">
        <w:r w:rsidRPr="00015715">
          <w:rPr>
            <w:rStyle w:val="Hyperlink"/>
          </w:rPr>
          <w:t>Meeting Notes Template</w:t>
        </w:r>
      </w:hyperlink>
    </w:p>
    <w:p w:rsidR="00136402" w:rsidP="00136402" w:rsidRDefault="00136402" w14:paraId="7895C5A0" w14:textId="414B3FC0">
      <w:pPr>
        <w:pStyle w:val="ListParagraph"/>
        <w:numPr>
          <w:ilvl w:val="1"/>
          <w:numId w:val="1"/>
        </w:numPr>
        <w:spacing w:after="0"/>
      </w:pPr>
      <w:r w:rsidRPr="00136402">
        <w:t xml:space="preserve">Approve </w:t>
      </w:r>
      <w:hyperlink w:history="1" r:id="rId8">
        <w:r w:rsidRPr="00E77C46">
          <w:rPr>
            <w:rStyle w:val="Hyperlink"/>
          </w:rPr>
          <w:t>August</w:t>
        </w:r>
        <w:r w:rsidRPr="00E77C46">
          <w:rPr>
            <w:rStyle w:val="Hyperlink"/>
          </w:rPr>
          <w:t xml:space="preserve"> minutes</w:t>
        </w:r>
      </w:hyperlink>
      <w:r>
        <w:t xml:space="preserve">  </w:t>
      </w:r>
    </w:p>
    <w:p w:rsidR="00136402" w:rsidP="00136402" w:rsidRDefault="00136402" w14:paraId="76B9CA8D" w14:textId="77777777">
      <w:pPr>
        <w:pStyle w:val="ListParagraph"/>
        <w:spacing w:after="0"/>
        <w:ind w:left="1080"/>
      </w:pPr>
    </w:p>
    <w:p w:rsidR="00136402" w:rsidP="00136402" w:rsidRDefault="00136402" w14:paraId="509C86DF" w14:textId="6151D7D4">
      <w:pPr>
        <w:pStyle w:val="ListParagraph"/>
        <w:numPr>
          <w:ilvl w:val="0"/>
          <w:numId w:val="1"/>
        </w:numPr>
        <w:spacing w:after="0"/>
      </w:pPr>
      <w:r>
        <w:t xml:space="preserve">Announcements </w:t>
      </w:r>
    </w:p>
    <w:p w:rsidR="00136402" w:rsidP="00136402" w:rsidRDefault="00136402" w14:paraId="1FEEF866" w14:textId="755627CB">
      <w:pPr>
        <w:pStyle w:val="ListParagraph"/>
        <w:numPr>
          <w:ilvl w:val="1"/>
          <w:numId w:val="1"/>
        </w:numPr>
        <w:spacing w:after="0"/>
      </w:pPr>
      <w:r>
        <w:t>Committee Member Announcements</w:t>
      </w:r>
    </w:p>
    <w:p w:rsidR="00136402" w:rsidP="00136402" w:rsidRDefault="00136402" w14:paraId="2DBC1D4C" w14:textId="77777777">
      <w:pPr>
        <w:pStyle w:val="ListParagraph"/>
        <w:numPr>
          <w:ilvl w:val="1"/>
          <w:numId w:val="1"/>
        </w:numPr>
        <w:spacing w:after="0"/>
      </w:pPr>
      <w:r>
        <w:t xml:space="preserve">CARLI Announcements </w:t>
      </w:r>
    </w:p>
    <w:p w:rsidR="00136402" w:rsidP="00136402" w:rsidRDefault="00136402" w14:paraId="24BCC7F3" w14:textId="42F7BA0B">
      <w:pPr>
        <w:pStyle w:val="ListParagraph"/>
        <w:numPr>
          <w:ilvl w:val="2"/>
          <w:numId w:val="1"/>
        </w:numPr>
        <w:spacing w:after="0"/>
      </w:pPr>
      <w:r>
        <w:t>CARLI Annual Meeting: October 22, 10:00 a.m. – 3:00 p.m.</w:t>
      </w:r>
      <w:r w:rsidR="00015715">
        <w:t xml:space="preserve"> I-Hotel, Champaign IL</w:t>
      </w:r>
      <w:r>
        <w:t xml:space="preserve"> </w:t>
      </w:r>
      <w:hyperlink w:history="1" r:id="rId9">
        <w:r w:rsidRPr="006344C2">
          <w:rPr>
            <w:rStyle w:val="Hyperlink"/>
          </w:rPr>
          <w:t>Regi</w:t>
        </w:r>
        <w:r w:rsidRPr="006344C2">
          <w:rPr>
            <w:rStyle w:val="Hyperlink"/>
          </w:rPr>
          <w:t>s</w:t>
        </w:r>
        <w:r w:rsidRPr="006344C2">
          <w:rPr>
            <w:rStyle w:val="Hyperlink"/>
          </w:rPr>
          <w:t>ter to attend</w:t>
        </w:r>
      </w:hyperlink>
      <w:r>
        <w:rPr>
          <w:rStyle w:val="Hyperlink"/>
        </w:rPr>
        <w:t xml:space="preserve"> in person or virtually</w:t>
      </w:r>
      <w:r w:rsidR="00015715">
        <w:rPr>
          <w:rStyle w:val="Hyperlink"/>
        </w:rPr>
        <w:t>.</w:t>
      </w:r>
    </w:p>
    <w:p w:rsidR="00136402" w:rsidP="00136402" w:rsidRDefault="00136402" w14:paraId="59C10CB5" w14:textId="1DA8EC3E">
      <w:pPr>
        <w:pStyle w:val="ListParagraph"/>
        <w:numPr>
          <w:ilvl w:val="3"/>
          <w:numId w:val="1"/>
        </w:numPr>
        <w:spacing w:after="0"/>
      </w:pPr>
      <w:r>
        <w:t>Committee opportunity to participate (consider during Discussion)</w:t>
      </w:r>
    </w:p>
    <w:p w:rsidR="00136402" w:rsidP="00136402" w:rsidRDefault="00136402" w14:paraId="2D4CA55C" w14:textId="77777777">
      <w:pPr>
        <w:spacing w:after="0"/>
      </w:pPr>
    </w:p>
    <w:p w:rsidR="00136402" w:rsidP="00136402" w:rsidRDefault="00136402" w14:paraId="707096A8" w14:textId="6456794D">
      <w:pPr>
        <w:pStyle w:val="ListParagraph"/>
        <w:numPr>
          <w:ilvl w:val="0"/>
          <w:numId w:val="1"/>
        </w:numPr>
        <w:spacing w:after="0"/>
      </w:pPr>
      <w:r>
        <w:t>Discussion</w:t>
      </w:r>
    </w:p>
    <w:p w:rsidR="00E77C46" w:rsidP="00E77C46" w:rsidRDefault="00136402" w14:paraId="559F3910" w14:textId="2BD480B3">
      <w:pPr>
        <w:pStyle w:val="ListParagraph"/>
        <w:numPr>
          <w:ilvl w:val="1"/>
          <w:numId w:val="1"/>
        </w:numPr>
        <w:spacing w:after="0"/>
      </w:pPr>
      <w:r>
        <w:t>Confirm ongoing meeting schedule and any conflicts</w:t>
      </w:r>
      <w:r w:rsidR="00E77C46">
        <w:t xml:space="preserve"> (ex. April 18 is Good Friday)</w:t>
      </w:r>
    </w:p>
    <w:p w:rsidR="00784EB2" w:rsidP="00784EB2" w:rsidRDefault="00784EB2" w14:paraId="48A3F892" w14:textId="10DA4098">
      <w:pPr>
        <w:pStyle w:val="ListParagraph"/>
        <w:numPr>
          <w:ilvl w:val="1"/>
          <w:numId w:val="1"/>
        </w:numPr>
        <w:spacing w:after="0"/>
      </w:pPr>
      <w:r>
        <w:t>Volunteer to be a chair / co-chair</w:t>
      </w:r>
    </w:p>
    <w:p w:rsidR="00015715" w:rsidP="00136402" w:rsidRDefault="00015715" w14:paraId="53CDBF8B" w14:textId="55128FA1">
      <w:pPr>
        <w:pStyle w:val="ListParagraph"/>
        <w:numPr>
          <w:ilvl w:val="1"/>
          <w:numId w:val="1"/>
        </w:numPr>
        <w:spacing w:after="0"/>
      </w:pPr>
      <w:r>
        <w:t xml:space="preserve">Annual Meeting opportunity to lead a </w:t>
      </w:r>
      <w:r w:rsidR="00784EB2">
        <w:t>“</w:t>
      </w:r>
      <w:r>
        <w:t>table talk</w:t>
      </w:r>
      <w:r w:rsidR="00784EB2">
        <w:t>”</w:t>
      </w:r>
      <w:r>
        <w:t xml:space="preserve"> topic</w:t>
      </w:r>
    </w:p>
    <w:p w:rsidR="00784EB2" w:rsidP="00784EB2" w:rsidRDefault="00784EB2" w14:paraId="165373C4" w14:textId="44C5297E">
      <w:pPr>
        <w:pStyle w:val="ListParagraph"/>
        <w:numPr>
          <w:ilvl w:val="2"/>
          <w:numId w:val="1"/>
        </w:numPr>
        <w:spacing w:after="0"/>
      </w:pPr>
      <w:r>
        <w:t>The</w:t>
      </w:r>
      <w:r>
        <w:t xml:space="preserve"> CARLI Program Planning Committee</w:t>
      </w:r>
      <w:r>
        <w:t xml:space="preserve"> </w:t>
      </w:r>
      <w:r>
        <w:t>invite</w:t>
      </w:r>
      <w:r>
        <w:t>s</w:t>
      </w:r>
      <w:r>
        <w:t xml:space="preserve"> </w:t>
      </w:r>
      <w:r>
        <w:t>CARLI Committees</w:t>
      </w:r>
      <w:r>
        <w:t xml:space="preserve"> who</w:t>
      </w:r>
      <w:r>
        <w:t>se members</w:t>
      </w:r>
      <w:r>
        <w:t xml:space="preserve"> are attending the CARLI Annual Meeting</w:t>
      </w:r>
      <w:r w:rsidR="00973B81">
        <w:t xml:space="preserve"> </w:t>
      </w:r>
      <w:r>
        <w:t xml:space="preserve">to lead a talk table about a topic of interest to your committee. These table conversations were a huge hit last year, allowing members to engage with each </w:t>
      </w:r>
      <w:proofErr w:type="gramStart"/>
      <w:r>
        <w:t>around topics</w:t>
      </w:r>
      <w:proofErr w:type="gramEnd"/>
      <w:r>
        <w:t xml:space="preserve"> that they’re interested in. Your topic could be broad and general (e.g., preservation) or more specific (e.g., impacts of AI on the library); you decide! Please volunteer! It’s a great way to talk to other CARLI member library staff about topics that may inform your committee’s work.</w:t>
      </w:r>
    </w:p>
    <w:p w:rsidR="00784EB2" w:rsidP="00973B81" w:rsidRDefault="00973B81" w14:paraId="26C36A6E" w14:textId="17F18A08">
      <w:pPr>
        <w:pStyle w:val="ListParagraph"/>
        <w:spacing w:after="0"/>
        <w:ind w:left="1440"/>
      </w:pPr>
      <w:r>
        <w:t>If interested in participating, p</w:t>
      </w:r>
      <w:r w:rsidR="00784EB2">
        <w:t>lease</w:t>
      </w:r>
      <w:r>
        <w:t xml:space="preserve"> let Margaret Chambers know </w:t>
      </w:r>
      <w:r w:rsidR="00784EB2">
        <w:t>by Sept. 27</w:t>
      </w:r>
      <w:r>
        <w:t>.</w:t>
      </w:r>
    </w:p>
    <w:p w:rsidR="00015715" w:rsidP="00136402" w:rsidRDefault="00973B81" w14:paraId="747D9373" w14:textId="7C49BB73">
      <w:pPr>
        <w:pStyle w:val="ListParagraph"/>
        <w:numPr>
          <w:ilvl w:val="1"/>
          <w:numId w:val="1"/>
        </w:numPr>
        <w:spacing w:after="0"/>
        <w:rPr/>
      </w:pPr>
      <w:r w:rsidR="4456819C">
        <w:rPr/>
        <w:t>Email invitation from the Public Services Committee to collaborate on a CARLI-wide AI Symposium in April or May 2025 on a variety of concrete topics related to AI. If the DEI Committee is interested in participating, respond by September 27.</w:t>
      </w:r>
    </w:p>
    <w:p w:rsidR="00136402" w:rsidP="00136402" w:rsidRDefault="00136402" w14:paraId="1E5E22DA" w14:textId="34A90912">
      <w:pPr>
        <w:pStyle w:val="ListParagraph"/>
        <w:numPr>
          <w:ilvl w:val="1"/>
          <w:numId w:val="1"/>
        </w:numPr>
        <w:spacing w:after="0"/>
      </w:pPr>
      <w:r>
        <w:t>Brainstorm projects</w:t>
      </w:r>
      <w:r w:rsidR="00E77C46">
        <w:t xml:space="preserve"> </w:t>
      </w:r>
      <w:r>
        <w:t>/</w:t>
      </w:r>
      <w:r w:rsidR="00E77C46">
        <w:t xml:space="preserve"> </w:t>
      </w:r>
      <w:r>
        <w:t>continuing education for 2024-2025</w:t>
      </w:r>
    </w:p>
    <w:p w:rsidRPr="00973B81" w:rsidR="00973B81" w:rsidP="00973B81" w:rsidRDefault="00973B81" w14:paraId="29A82199" w14:textId="74288D0D">
      <w:pPr>
        <w:pStyle w:val="ListParagraph"/>
        <w:numPr>
          <w:ilvl w:val="2"/>
          <w:numId w:val="1"/>
        </w:numPr>
        <w:spacing w:after="0"/>
        <w:rPr>
          <w:color w:val="0B769F" w:themeColor="accent4" w:themeShade="BF"/>
        </w:rPr>
      </w:pPr>
      <w:hyperlink w:history="1" r:id="rId10">
        <w:r w:rsidRPr="00973B81">
          <w:rPr>
            <w:rStyle w:val="Hyperlink"/>
            <w:color w:val="0B769F" w:themeColor="accent4" w:themeShade="BF"/>
          </w:rPr>
          <w:t>Document to share project ideas, tools, methodologies</w:t>
        </w:r>
      </w:hyperlink>
    </w:p>
    <w:p w:rsidR="00784EB2" w:rsidP="00784EB2" w:rsidRDefault="00784EB2" w14:paraId="644CDA09" w14:textId="2BFD2604">
      <w:pPr>
        <w:pStyle w:val="ListParagraph"/>
        <w:numPr>
          <w:ilvl w:val="2"/>
          <w:numId w:val="1"/>
        </w:numPr>
        <w:spacing w:after="0"/>
      </w:pPr>
      <w:hyperlink w:history="1" r:id="rId11">
        <w:r w:rsidRPr="00973B81">
          <w:rPr>
            <w:rStyle w:val="Hyperlink"/>
            <w:color w:val="0B769F" w:themeColor="accent4" w:themeShade="BF"/>
          </w:rPr>
          <w:t>Community Agreement</w:t>
        </w:r>
      </w:hyperlink>
      <w:r w:rsidRPr="00784EB2">
        <w:t xml:space="preserve"> shared by Leora</w:t>
      </w:r>
    </w:p>
    <w:p w:rsidR="00784EB2" w:rsidP="00784EB2" w:rsidRDefault="00784EB2" w14:paraId="77E08BDF" w14:textId="62A70C68">
      <w:pPr>
        <w:pStyle w:val="ListParagraph"/>
        <w:numPr>
          <w:ilvl w:val="2"/>
          <w:numId w:val="1"/>
        </w:numPr>
        <w:spacing w:after="0"/>
        <w:rPr/>
      </w:pPr>
      <w:r w:rsidR="4456819C">
        <w:rPr/>
        <w:t>Opportunity to share programs with CARLI members and the Professional Development Alliance</w:t>
      </w:r>
    </w:p>
    <w:p w:rsidRPr="00784EB2" w:rsidR="00784EB2" w:rsidP="00784EB2" w:rsidRDefault="00784EB2" w14:paraId="30AC5CCC" w14:textId="7B42C6A6">
      <w:pPr>
        <w:pStyle w:val="ListParagraph"/>
        <w:numPr>
          <w:ilvl w:val="3"/>
          <w:numId w:val="1"/>
        </w:numPr>
        <w:spacing w:after="0"/>
      </w:pPr>
      <w:proofErr w:type="spellStart"/>
      <w:r>
        <w:lastRenderedPageBreak/>
        <w:t>Kaetrena</w:t>
      </w:r>
      <w:proofErr w:type="spellEnd"/>
      <w:r>
        <w:t xml:space="preserve"> Davis Kendrick’s </w:t>
      </w:r>
      <w:hyperlink w:history="1" r:id="rId12">
        <w:r w:rsidRPr="00784EB2">
          <w:rPr>
            <w:rStyle w:val="Hyperlink"/>
          </w:rPr>
          <w:t>“Library Workplace Morale: The Renewals Colloquium”</w:t>
        </w:r>
      </w:hyperlink>
      <w:r>
        <w:t xml:space="preserve"> on September 10</w:t>
      </w:r>
    </w:p>
    <w:p w:rsidRPr="00784EB2" w:rsidR="00784EB2" w:rsidP="00784EB2" w:rsidRDefault="00784EB2" w14:paraId="242DD805" w14:textId="46F8B9FD">
      <w:pPr>
        <w:pStyle w:val="ListParagraph"/>
        <w:numPr>
          <w:ilvl w:val="2"/>
          <w:numId w:val="1"/>
        </w:numPr>
        <w:spacing w:after="0"/>
        <w:rPr/>
      </w:pPr>
      <w:r w:rsidR="4456819C">
        <w:rPr/>
        <w:t>Other ideas?</w:t>
      </w:r>
    </w:p>
    <w:p w:rsidR="00136402" w:rsidP="00136402" w:rsidRDefault="00136402" w14:paraId="3F112DD2" w14:textId="77777777">
      <w:pPr>
        <w:spacing w:after="0"/>
      </w:pPr>
      <w:r>
        <w:tab/>
      </w:r>
      <w:r>
        <w:tab/>
      </w:r>
    </w:p>
    <w:p w:rsidR="00136402" w:rsidP="00136402" w:rsidRDefault="00136402" w14:paraId="1117B925" w14:textId="77777777">
      <w:pPr>
        <w:pStyle w:val="ListParagraph"/>
        <w:spacing w:after="0"/>
        <w:ind w:left="1800" w:firstLine="360"/>
      </w:pPr>
    </w:p>
    <w:p w:rsidR="00136402" w:rsidP="00136402" w:rsidRDefault="00136402" w14:paraId="56266A7A" w14:textId="77777777">
      <w:pPr>
        <w:pStyle w:val="ListParagraph"/>
        <w:numPr>
          <w:ilvl w:val="0"/>
          <w:numId w:val="1"/>
        </w:numPr>
        <w:spacing w:after="0"/>
      </w:pPr>
      <w:r>
        <w:t>Adjournment</w:t>
      </w:r>
    </w:p>
    <w:p w:rsidR="00FF1379" w:rsidRDefault="00FF1379" w14:paraId="0209554D" w14:textId="77777777"/>
    <w:sectPr w:rsidR="00FF1379" w:rsidSect="0013640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3733D"/>
    <w:multiLevelType w:val="hybridMultilevel"/>
    <w:tmpl w:val="5E0C49B8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" w15:restartNumberingAfterBreak="0">
    <w:nsid w:val="1DAA35A8"/>
    <w:multiLevelType w:val="multilevel"/>
    <w:tmpl w:val="A176D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429080885">
    <w:abstractNumId w:val="1"/>
  </w:num>
  <w:num w:numId="2" w16cid:durableId="146769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02"/>
    <w:rsid w:val="00015715"/>
    <w:rsid w:val="00136402"/>
    <w:rsid w:val="00282E2A"/>
    <w:rsid w:val="00341C8C"/>
    <w:rsid w:val="00784EB2"/>
    <w:rsid w:val="00973B81"/>
    <w:rsid w:val="00E51E60"/>
    <w:rsid w:val="00E77C46"/>
    <w:rsid w:val="00F052A0"/>
    <w:rsid w:val="00FF1379"/>
    <w:rsid w:val="44568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8EC2D"/>
  <w15:chartTrackingRefBased/>
  <w15:docId w15:val="{4ADF9BBD-DF73-46C8-8F9F-8856ADE3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6402"/>
  </w:style>
  <w:style w:type="paragraph" w:styleId="Heading1">
    <w:name w:val="heading 1"/>
    <w:basedOn w:val="Normal"/>
    <w:next w:val="Normal"/>
    <w:link w:val="Heading1Char"/>
    <w:uiPriority w:val="9"/>
    <w:qFormat/>
    <w:rsid w:val="0013640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40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3640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3640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3640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3640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3640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3640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3640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3640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364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40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3640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36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40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36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4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4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40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364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4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6402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13640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364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15715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1571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ofi.app.box.com/file/1651379539057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uofi.app.box.com/file/1628552862970?s=kxbyb54c6h39kjs1g3fk93z2mo39nwch" TargetMode="External" Id="rId7" /><Relationship Type="http://schemas.openxmlformats.org/officeDocument/2006/relationships/hyperlink" Target="https://www.carli.illinois.edu/pda-event-library-workplace-morale-renewals-colloquium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uofi.app.box.com/notes/1651393864472" TargetMode="External" Id="rId6" /><Relationship Type="http://schemas.openxmlformats.org/officeDocument/2006/relationships/hyperlink" Target="https://uofi.app.box.com/file/1635865180074?s=h5pbxf3m8dvqtroqiww3lh5t36nk52mv" TargetMode="External" Id="rId11" /><Relationship Type="http://schemas.openxmlformats.org/officeDocument/2006/relationships/hyperlink" Target="https://illinois.zoom.us/j/83018149037?pwd=LzwXD45ehY6RWWDmlopGBEoNb5Kw6C.1" TargetMode="External" Id="rId5" /><Relationship Type="http://schemas.openxmlformats.org/officeDocument/2006/relationships/hyperlink" Target="https://uofi.app.box.com/notes/1629888873217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carli.illinois.edu/carli-annual-meeting-5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Swanson, Nicole Marie</dc:creator>
  <keywords/>
  <dc:description/>
  <lastModifiedBy>Nicole Swanson</lastModifiedBy>
  <revision>2</revision>
  <dcterms:created xsi:type="dcterms:W3CDTF">2024-09-19T13:40:00.0000000Z</dcterms:created>
  <dcterms:modified xsi:type="dcterms:W3CDTF">2024-09-19T14:37:54.8395200Z</dcterms:modified>
</coreProperties>
</file>